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8D4F4" w14:textId="5D8963FD" w:rsidR="005E1B0C" w:rsidRPr="005E1B0C" w:rsidRDefault="00ED6A37" w:rsidP="00FE1B5F">
      <w:pPr>
        <w:jc w:val="center"/>
        <w:rPr>
          <w:b/>
          <w:bCs/>
        </w:rPr>
      </w:pPr>
      <w:r w:rsidRPr="00ED6A37">
        <w:rPr>
          <w:b/>
          <w:bCs/>
        </w:rPr>
        <w:t xml:space="preserve">ОПРОСНЫЙ ЛИСТ ДЛЯ ЗАКАЗА </w:t>
      </w:r>
      <w:proofErr w:type="gramStart"/>
      <w:r w:rsidRPr="00ED6A37">
        <w:rPr>
          <w:b/>
          <w:bCs/>
        </w:rPr>
        <w:t>РУНН</w:t>
      </w:r>
      <w:r w:rsidR="005E1B0C">
        <w:rPr>
          <w:b/>
          <w:bCs/>
        </w:rPr>
        <w:t xml:space="preserve">  до</w:t>
      </w:r>
      <w:proofErr w:type="gramEnd"/>
      <w:r w:rsidR="005E1B0C">
        <w:rPr>
          <w:b/>
          <w:bCs/>
        </w:rPr>
        <w:t xml:space="preserve"> 1.0 </w:t>
      </w:r>
      <w:proofErr w:type="spellStart"/>
      <w:proofErr w:type="gramStart"/>
      <w:r w:rsidR="005E1B0C">
        <w:rPr>
          <w:b/>
          <w:bCs/>
        </w:rPr>
        <w:t>кВ</w:t>
      </w:r>
      <w:proofErr w:type="spellEnd"/>
      <w:r w:rsidR="005E1B0C">
        <w:rPr>
          <w:b/>
          <w:bCs/>
        </w:rPr>
        <w:t xml:space="preserve">  с</w:t>
      </w:r>
      <w:proofErr w:type="gramEnd"/>
      <w:r w:rsidR="005E1B0C" w:rsidRPr="005E1B0C">
        <w:rPr>
          <w:b/>
          <w:bCs/>
        </w:rPr>
        <w:t xml:space="preserve"> </w:t>
      </w:r>
      <w:r w:rsidR="005E1B0C">
        <w:rPr>
          <w:b/>
          <w:bCs/>
        </w:rPr>
        <w:t>секционированием 2</w:t>
      </w:r>
      <w:r w:rsidR="005E1B0C">
        <w:rPr>
          <w:b/>
          <w:bCs/>
          <w:lang w:val="en-US"/>
        </w:rPr>
        <w:t>a</w:t>
      </w:r>
      <w:r w:rsidR="005E1B0C" w:rsidRPr="005E1B0C">
        <w:rPr>
          <w:b/>
          <w:bCs/>
        </w:rPr>
        <w:t>-4</w:t>
      </w:r>
      <w:r w:rsidR="005E1B0C">
        <w:rPr>
          <w:b/>
          <w:bCs/>
          <w:lang w:val="en-US"/>
        </w:rPr>
        <w:t>b</w:t>
      </w:r>
      <w:r w:rsidR="005E1B0C">
        <w:rPr>
          <w:b/>
          <w:bCs/>
        </w:rPr>
        <w:t xml:space="preserve"> серии </w:t>
      </w:r>
      <w:r w:rsidR="005E1B0C">
        <w:rPr>
          <w:b/>
          <w:bCs/>
          <w:lang w:val="en-US"/>
        </w:rPr>
        <w:t>RSA</w:t>
      </w:r>
      <w:r w:rsidR="005E1B0C" w:rsidRPr="005E1B0C">
        <w:rPr>
          <w:b/>
          <w:bCs/>
        </w:rPr>
        <w:t xml:space="preserve"> </w:t>
      </w:r>
      <w:r w:rsidR="005E1B0C">
        <w:rPr>
          <w:b/>
          <w:bCs/>
        </w:rPr>
        <w:t xml:space="preserve">производства </w:t>
      </w:r>
    </w:p>
    <w:p w14:paraId="36AE6637" w14:textId="397B9611" w:rsidR="00ED6A37" w:rsidRPr="005E1B0C" w:rsidRDefault="005E1B0C" w:rsidP="00FE1B5F">
      <w:pPr>
        <w:jc w:val="center"/>
        <w:rPr>
          <w:b/>
          <w:bCs/>
        </w:rPr>
      </w:pPr>
      <w:r>
        <w:rPr>
          <w:b/>
          <w:bCs/>
        </w:rPr>
        <w:t>ООО «Р-СМАРТ»</w:t>
      </w:r>
    </w:p>
    <w:p w14:paraId="5B9413D6" w14:textId="77777777" w:rsidR="00ED6A37" w:rsidRPr="00ED6A37" w:rsidRDefault="00ED6A37" w:rsidP="00ED6A37">
      <w:r w:rsidRPr="00ED6A37">
        <w:rPr>
          <w:i/>
          <w:iCs/>
        </w:rPr>
        <w:t>Заполняется заказчиком и направляется производителю для подготовки коммерческого предложения и разработки проекта.</w:t>
      </w:r>
    </w:p>
    <w:p w14:paraId="5AC9D9FF" w14:textId="77777777" w:rsidR="00ED6A37" w:rsidRPr="00ED6A37" w:rsidRDefault="00000000" w:rsidP="00ED6A37">
      <w:r>
        <w:pict w14:anchorId="3C52DACC">
          <v:rect id="_x0000_i1025" style="width:0;height:.75pt" o:hralign="center" o:hrstd="t" o:hr="t" fillcolor="#a0a0a0" stroked="f"/>
        </w:pict>
      </w:r>
    </w:p>
    <w:p w14:paraId="0CBD0300" w14:textId="77777777" w:rsidR="00ED6A37" w:rsidRPr="00ED6A37" w:rsidRDefault="00ED6A37" w:rsidP="00ED6A37">
      <w:pPr>
        <w:rPr>
          <w:b/>
          <w:bCs/>
        </w:rPr>
      </w:pPr>
      <w:r w:rsidRPr="00ED6A37">
        <w:rPr>
          <w:b/>
          <w:bCs/>
        </w:rPr>
        <w:t>1. ОБЩИЕ ДАННЫЕ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1"/>
        <w:gridCol w:w="5421"/>
      </w:tblGrid>
      <w:tr w:rsidR="00ED6A37" w:rsidRPr="00ED6A37" w14:paraId="182676E0" w14:textId="77777777" w:rsidTr="00B5739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28D80A" w14:textId="77777777" w:rsidR="00ED6A37" w:rsidRPr="00ED6A37" w:rsidRDefault="00ED6A37" w:rsidP="00ED6A37">
            <w:r w:rsidRPr="00ED6A37">
              <w:t>Параметр</w:t>
            </w:r>
          </w:p>
        </w:tc>
        <w:tc>
          <w:tcPr>
            <w:tcW w:w="54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F4C496" w14:textId="77777777" w:rsidR="00ED6A37" w:rsidRPr="00ED6A37" w:rsidRDefault="00ED6A37" w:rsidP="00ED6A37">
            <w:r w:rsidRPr="00ED6A37">
              <w:t>Значение / Вариант выбора</w:t>
            </w:r>
          </w:p>
        </w:tc>
      </w:tr>
      <w:tr w:rsidR="00ED6A37" w:rsidRPr="00ED6A37" w14:paraId="430A4E04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AB34B0" w14:textId="77777777" w:rsidR="00ED6A37" w:rsidRPr="00ED6A37" w:rsidRDefault="00ED6A37" w:rsidP="00ED6A37">
            <w:r w:rsidRPr="00ED6A37">
              <w:rPr>
                <w:b/>
                <w:bCs/>
              </w:rPr>
              <w:t>Наименование объекта</w:t>
            </w:r>
          </w:p>
        </w:tc>
        <w:tc>
          <w:tcPr>
            <w:tcW w:w="54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10F816" w14:textId="77777777" w:rsidR="00ED6A37" w:rsidRPr="00ED6A37" w:rsidRDefault="00ED6A37" w:rsidP="00ED6A37">
            <w:r w:rsidRPr="00ED6A37">
              <w:t>_________________________</w:t>
            </w:r>
          </w:p>
        </w:tc>
      </w:tr>
      <w:tr w:rsidR="00ED6A37" w:rsidRPr="00ED6A37" w14:paraId="60A184A2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5FCA1D" w14:textId="77777777" w:rsidR="00ED6A37" w:rsidRPr="00ED6A37" w:rsidRDefault="00ED6A37" w:rsidP="00ED6A37">
            <w:r w:rsidRPr="00ED6A37">
              <w:rPr>
                <w:b/>
                <w:bCs/>
              </w:rPr>
              <w:t>Назначение РУНН</w:t>
            </w:r>
          </w:p>
        </w:tc>
        <w:tc>
          <w:tcPr>
            <w:tcW w:w="54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D9B27E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В составе КТП</w:t>
            </w:r>
            <w:r w:rsidRPr="00ED6A37">
              <w:br/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Самостоятельное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изделие</w:t>
            </w:r>
            <w:r w:rsidRPr="00ED6A37">
              <w:br/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Другое</w:t>
            </w:r>
            <w:r w:rsidRPr="00ED6A37">
              <w:t>: _______</w:t>
            </w:r>
          </w:p>
        </w:tc>
      </w:tr>
      <w:tr w:rsidR="00ED6A37" w:rsidRPr="00ED6A37" w14:paraId="4287939D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6A142B" w14:textId="77777777" w:rsidR="00ED6A37" w:rsidRPr="00ED6A37" w:rsidRDefault="00ED6A37" w:rsidP="00ED6A37">
            <w:r w:rsidRPr="00ED6A37">
              <w:rPr>
                <w:b/>
                <w:bCs/>
              </w:rPr>
              <w:t>Климатическое исполнение</w:t>
            </w:r>
            <w:r w:rsidRPr="00ED6A37">
              <w:t> (по ГОСТ 15150)</w:t>
            </w:r>
          </w:p>
        </w:tc>
        <w:tc>
          <w:tcPr>
            <w:tcW w:w="54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947CE2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УХЛ1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УХЛ</w:t>
            </w:r>
            <w:r w:rsidRPr="00ED6A37">
              <w:t xml:space="preserve">2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УХЛ</w:t>
            </w:r>
            <w:r w:rsidRPr="00ED6A37">
              <w:t xml:space="preserve">3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У</w:t>
            </w:r>
            <w:r w:rsidRPr="00ED6A37">
              <w:t xml:space="preserve">.3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УХЛ</w:t>
            </w:r>
            <w:r w:rsidRPr="00ED6A37">
              <w:t xml:space="preserve">4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УХЛ</w:t>
            </w:r>
            <w:r w:rsidRPr="00ED6A37">
              <w:t>5</w:t>
            </w:r>
          </w:p>
        </w:tc>
      </w:tr>
      <w:tr w:rsidR="00ED6A37" w:rsidRPr="00ED6A37" w14:paraId="30454486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36B9A3" w14:textId="77777777" w:rsidR="00ED6A37" w:rsidRPr="00ED6A37" w:rsidRDefault="00ED6A37" w:rsidP="00ED6A37">
            <w:r w:rsidRPr="00ED6A37">
              <w:rPr>
                <w:b/>
                <w:bCs/>
              </w:rPr>
              <w:t>Степень защиты оболочки (IP)</w:t>
            </w:r>
            <w:r w:rsidRPr="00ED6A37">
              <w:t> (по ГОСТ 14254)</w:t>
            </w:r>
          </w:p>
        </w:tc>
        <w:tc>
          <w:tcPr>
            <w:tcW w:w="54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7C869E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IP20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IP30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IP40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IP54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IP65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IP66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IP67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Другое</w:t>
            </w:r>
            <w:r w:rsidRPr="00ED6A37">
              <w:t>: ____</w:t>
            </w:r>
          </w:p>
        </w:tc>
      </w:tr>
      <w:tr w:rsidR="00ED6A37" w:rsidRPr="00ED6A37" w14:paraId="3735D73B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629C72" w14:textId="77777777" w:rsidR="00ED6A37" w:rsidRPr="00ED6A37" w:rsidRDefault="00ED6A37" w:rsidP="00ED6A37">
            <w:r w:rsidRPr="00ED6A37">
              <w:rPr>
                <w:b/>
                <w:bCs/>
              </w:rPr>
              <w:t>Условия размещения</w:t>
            </w:r>
          </w:p>
        </w:tc>
        <w:tc>
          <w:tcPr>
            <w:tcW w:w="54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18C477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Внутри помещения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Снаружи</w:t>
            </w:r>
            <w:r w:rsidRPr="00ED6A37">
              <w:t xml:space="preserve"> (</w:t>
            </w:r>
            <w:r w:rsidRPr="00ED6A37">
              <w:rPr>
                <w:rFonts w:ascii="Calibri" w:hAnsi="Calibri" w:cs="Calibri"/>
              </w:rPr>
              <w:t>под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навесом</w:t>
            </w:r>
            <w:r w:rsidRPr="00ED6A37">
              <w:t xml:space="preserve">)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Открытая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площадка</w:t>
            </w:r>
          </w:p>
        </w:tc>
      </w:tr>
      <w:tr w:rsidR="00ED6A37" w:rsidRPr="00ED6A37" w14:paraId="7A5D3AE9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8ECFA5" w14:textId="77777777" w:rsidR="00ED6A37" w:rsidRPr="00ED6A37" w:rsidRDefault="00ED6A37" w:rsidP="00ED6A37">
            <w:r w:rsidRPr="00ED6A37">
              <w:rPr>
                <w:b/>
                <w:bCs/>
              </w:rPr>
              <w:t>Диапазон рабочих температур</w:t>
            </w:r>
            <w:r w:rsidRPr="00ED6A37">
              <w:t> (если отличается от стандартного -45…+40°C)</w:t>
            </w:r>
          </w:p>
        </w:tc>
        <w:tc>
          <w:tcPr>
            <w:tcW w:w="542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C0C549" w14:textId="77777777" w:rsidR="00ED6A37" w:rsidRPr="00ED6A37" w:rsidRDefault="00ED6A37" w:rsidP="00ED6A37">
            <w:r w:rsidRPr="00ED6A37">
              <w:t>от ______ °C до ______ °C</w:t>
            </w:r>
          </w:p>
        </w:tc>
      </w:tr>
    </w:tbl>
    <w:p w14:paraId="65AA0217" w14:textId="77777777" w:rsidR="00ED6A37" w:rsidRPr="00ED6A37" w:rsidRDefault="00000000" w:rsidP="00ED6A37">
      <w:r>
        <w:pict w14:anchorId="51A0A644">
          <v:rect id="_x0000_i1026" style="width:0;height:.75pt" o:hralign="center" o:hrstd="t" o:hr="t" fillcolor="#a0a0a0" stroked="f"/>
        </w:pict>
      </w:r>
    </w:p>
    <w:p w14:paraId="461F1987" w14:textId="77777777" w:rsidR="00ED6A37" w:rsidRPr="00ED6A37" w:rsidRDefault="00ED6A37" w:rsidP="00ED6A37">
      <w:pPr>
        <w:rPr>
          <w:b/>
          <w:bCs/>
        </w:rPr>
      </w:pPr>
      <w:r w:rsidRPr="00ED6A37">
        <w:rPr>
          <w:b/>
          <w:bCs/>
        </w:rPr>
        <w:t>2. ВВОДНЫЕ ПАРАМЕТРЫ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0"/>
        <w:gridCol w:w="5902"/>
      </w:tblGrid>
      <w:tr w:rsidR="00ED6A37" w:rsidRPr="00ED6A37" w14:paraId="37BE3EE4" w14:textId="77777777" w:rsidTr="00B5739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231C79" w14:textId="77777777" w:rsidR="00ED6A37" w:rsidRPr="00ED6A37" w:rsidRDefault="00ED6A37" w:rsidP="00ED6A37">
            <w:r w:rsidRPr="00ED6A37">
              <w:t>Параметр</w:t>
            </w:r>
          </w:p>
        </w:tc>
        <w:tc>
          <w:tcPr>
            <w:tcW w:w="59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080BED" w14:textId="77777777" w:rsidR="00ED6A37" w:rsidRPr="00ED6A37" w:rsidRDefault="00ED6A37" w:rsidP="00ED6A37">
            <w:r w:rsidRPr="00ED6A37">
              <w:t>Значение</w:t>
            </w:r>
          </w:p>
        </w:tc>
      </w:tr>
      <w:tr w:rsidR="00ED6A37" w:rsidRPr="00ED6A37" w14:paraId="54C6EAFA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7F88B9" w14:textId="77777777" w:rsidR="00ED6A37" w:rsidRPr="00ED6A37" w:rsidRDefault="00ED6A37" w:rsidP="00ED6A37">
            <w:r w:rsidRPr="00ED6A37">
              <w:rPr>
                <w:b/>
                <w:bCs/>
              </w:rPr>
              <w:t>Род тока</w:t>
            </w:r>
          </w:p>
        </w:tc>
        <w:tc>
          <w:tcPr>
            <w:tcW w:w="59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ACD727" w14:textId="77777777" w:rsidR="00ED6A37" w:rsidRPr="00ED6A37" w:rsidRDefault="00ED6A37" w:rsidP="00ED6A37">
            <w:r w:rsidRPr="00ED6A37">
              <w:t>3-фазный переменный, 50 Гц</w:t>
            </w:r>
          </w:p>
        </w:tc>
      </w:tr>
      <w:tr w:rsidR="00ED6A37" w:rsidRPr="00ED6A37" w14:paraId="746287C9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3163BE" w14:textId="77777777" w:rsidR="00ED6A37" w:rsidRPr="00ED6A37" w:rsidRDefault="00ED6A37" w:rsidP="00ED6A37">
            <w:r w:rsidRPr="00ED6A37">
              <w:rPr>
                <w:b/>
                <w:bCs/>
              </w:rPr>
              <w:t xml:space="preserve">Номинальное рабочее напряжение, </w:t>
            </w:r>
            <w:proofErr w:type="spellStart"/>
            <w:r w:rsidRPr="00ED6A37">
              <w:rPr>
                <w:b/>
                <w:bCs/>
              </w:rPr>
              <w:t>Uн</w:t>
            </w:r>
            <w:proofErr w:type="spellEnd"/>
          </w:p>
        </w:tc>
        <w:tc>
          <w:tcPr>
            <w:tcW w:w="59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CC5194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0,4 </w:t>
            </w:r>
            <w:proofErr w:type="spellStart"/>
            <w:r w:rsidRPr="00ED6A37">
              <w:t>кВ</w:t>
            </w:r>
            <w:proofErr w:type="spellEnd"/>
            <w:r w:rsidRPr="00ED6A37">
              <w:t xml:space="preserve"> / 0,23 </w:t>
            </w:r>
            <w:proofErr w:type="spellStart"/>
            <w:r w:rsidRPr="00ED6A37">
              <w:t>кВ</w:t>
            </w:r>
            <w:proofErr w:type="spellEnd"/>
            <w:r w:rsidRPr="00ED6A37">
              <w:t xml:space="preserve">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до</w:t>
            </w:r>
            <w:r w:rsidRPr="00ED6A37">
              <w:t xml:space="preserve"> 1,0 </w:t>
            </w:r>
            <w:proofErr w:type="spellStart"/>
            <w:r w:rsidRPr="00ED6A37">
              <w:rPr>
                <w:rFonts w:ascii="Calibri" w:hAnsi="Calibri" w:cs="Calibri"/>
              </w:rPr>
              <w:t>кВ</w:t>
            </w:r>
            <w:proofErr w:type="spellEnd"/>
          </w:p>
        </w:tc>
      </w:tr>
      <w:tr w:rsidR="00ED6A37" w:rsidRPr="00ED6A37" w14:paraId="218D184D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000EF4" w14:textId="77777777" w:rsidR="00ED6A37" w:rsidRPr="00ED6A37" w:rsidRDefault="00ED6A37" w:rsidP="00ED6A37">
            <w:r w:rsidRPr="00ED6A37">
              <w:rPr>
                <w:b/>
                <w:bCs/>
              </w:rPr>
              <w:t>Количество вводов</w:t>
            </w:r>
          </w:p>
        </w:tc>
        <w:tc>
          <w:tcPr>
            <w:tcW w:w="59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4A4D88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1 (одностороннее)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2 (</w:t>
            </w:r>
            <w:r w:rsidRPr="00ED6A37">
              <w:rPr>
                <w:rFonts w:ascii="Calibri" w:hAnsi="Calibri" w:cs="Calibri"/>
              </w:rPr>
              <w:t>с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АВР</w:t>
            </w:r>
            <w:r w:rsidRPr="00ED6A37">
              <w:t xml:space="preserve">)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Другое</w:t>
            </w:r>
            <w:r w:rsidRPr="00ED6A37">
              <w:t>: ____</w:t>
            </w:r>
          </w:p>
        </w:tc>
      </w:tr>
      <w:tr w:rsidR="00ED6A37" w:rsidRPr="00ED6A37" w14:paraId="42ED99A2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EA0DCD" w14:textId="77777777" w:rsidR="00ED6A37" w:rsidRPr="00ED6A37" w:rsidRDefault="00ED6A37" w:rsidP="00ED6A37">
            <w:r w:rsidRPr="00ED6A37">
              <w:rPr>
                <w:b/>
                <w:bCs/>
              </w:rPr>
              <w:t>Номинальный ток ввода (главный), А</w:t>
            </w:r>
          </w:p>
        </w:tc>
        <w:tc>
          <w:tcPr>
            <w:tcW w:w="59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20446A" w14:textId="77777777" w:rsidR="00ED6A37" w:rsidRPr="00ED6A37" w:rsidRDefault="00ED6A37" w:rsidP="00ED6A37">
            <w:r w:rsidRPr="00ED6A37">
              <w:t>______ А</w:t>
            </w:r>
          </w:p>
        </w:tc>
      </w:tr>
      <w:tr w:rsidR="00ED6A37" w:rsidRPr="00ED6A37" w14:paraId="5FBE68D8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2BB0E5" w14:textId="77777777" w:rsidR="00ED6A37" w:rsidRPr="00ED6A37" w:rsidRDefault="00ED6A37" w:rsidP="00ED6A37">
            <w:r w:rsidRPr="00ED6A37">
              <w:rPr>
                <w:b/>
                <w:bCs/>
              </w:rPr>
              <w:t>Ток термической стойкости (кА/1 с)</w:t>
            </w:r>
          </w:p>
        </w:tc>
        <w:tc>
          <w:tcPr>
            <w:tcW w:w="59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2E2141" w14:textId="77777777" w:rsidR="00ED6A37" w:rsidRPr="00ED6A37" w:rsidRDefault="00ED6A37" w:rsidP="00ED6A37">
            <w:r w:rsidRPr="00ED6A37">
              <w:t>______ кА</w:t>
            </w:r>
          </w:p>
        </w:tc>
      </w:tr>
      <w:tr w:rsidR="00ED6A37" w:rsidRPr="005E1B0C" w14:paraId="64FE6BDB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C90315" w14:textId="77777777" w:rsidR="00ED6A37" w:rsidRPr="00ED6A37" w:rsidRDefault="00ED6A37" w:rsidP="00ED6A37">
            <w:r w:rsidRPr="00ED6A37">
              <w:rPr>
                <w:b/>
                <w:bCs/>
              </w:rPr>
              <w:lastRenderedPageBreak/>
              <w:t>Вид заземления нейтрали</w:t>
            </w:r>
          </w:p>
        </w:tc>
        <w:tc>
          <w:tcPr>
            <w:tcW w:w="59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880397" w14:textId="77777777" w:rsidR="00ED6A37" w:rsidRPr="00ED6A37" w:rsidRDefault="00ED6A37" w:rsidP="00ED6A37">
            <w:pPr>
              <w:rPr>
                <w:lang w:val="en-US"/>
              </w:rPr>
            </w:pPr>
            <w:r w:rsidRPr="00ED6A37">
              <w:rPr>
                <w:rFonts w:ascii="Segoe UI Symbol" w:hAnsi="Segoe UI Symbol" w:cs="Segoe UI Symbol"/>
                <w:lang w:val="en-US"/>
              </w:rPr>
              <w:t>☐</w:t>
            </w:r>
            <w:r w:rsidRPr="00ED6A37">
              <w:rPr>
                <w:lang w:val="en-US"/>
              </w:rPr>
              <w:t xml:space="preserve"> TN-C </w:t>
            </w:r>
            <w:r w:rsidRPr="00ED6A37">
              <w:rPr>
                <w:rFonts w:ascii="Segoe UI Symbol" w:hAnsi="Segoe UI Symbol" w:cs="Segoe UI Symbol"/>
                <w:lang w:val="en-US"/>
              </w:rPr>
              <w:t>☐</w:t>
            </w:r>
            <w:r w:rsidRPr="00ED6A37">
              <w:rPr>
                <w:lang w:val="en-US"/>
              </w:rPr>
              <w:t xml:space="preserve"> TN-S </w:t>
            </w:r>
            <w:r w:rsidRPr="00ED6A37">
              <w:rPr>
                <w:rFonts w:ascii="Segoe UI Symbol" w:hAnsi="Segoe UI Symbol" w:cs="Segoe UI Symbol"/>
                <w:lang w:val="en-US"/>
              </w:rPr>
              <w:t>☐</w:t>
            </w:r>
            <w:r w:rsidRPr="00ED6A37">
              <w:rPr>
                <w:lang w:val="en-US"/>
              </w:rPr>
              <w:t xml:space="preserve"> TN-C-S </w:t>
            </w:r>
            <w:r w:rsidRPr="00ED6A37">
              <w:rPr>
                <w:rFonts w:ascii="Segoe UI Symbol" w:hAnsi="Segoe UI Symbol" w:cs="Segoe UI Symbol"/>
                <w:lang w:val="en-US"/>
              </w:rPr>
              <w:t>☐</w:t>
            </w:r>
            <w:r w:rsidRPr="00ED6A37">
              <w:rPr>
                <w:lang w:val="en-US"/>
              </w:rPr>
              <w:t xml:space="preserve"> TT </w:t>
            </w:r>
            <w:r w:rsidRPr="00ED6A37">
              <w:rPr>
                <w:rFonts w:ascii="Segoe UI Symbol" w:hAnsi="Segoe UI Symbol" w:cs="Segoe UI Symbol"/>
                <w:lang w:val="en-US"/>
              </w:rPr>
              <w:t>☐</w:t>
            </w:r>
            <w:r w:rsidRPr="00ED6A37">
              <w:rPr>
                <w:lang w:val="en-US"/>
              </w:rPr>
              <w:t xml:space="preserve"> IT</w:t>
            </w:r>
          </w:p>
        </w:tc>
      </w:tr>
    </w:tbl>
    <w:p w14:paraId="0F7C8CA6" w14:textId="77777777" w:rsidR="00ED6A37" w:rsidRPr="00ED6A37" w:rsidRDefault="00000000" w:rsidP="00ED6A37">
      <w:r>
        <w:pict w14:anchorId="1B175699">
          <v:rect id="_x0000_i1027" style="width:0;height:.75pt" o:hralign="center" o:hrstd="t" o:hr="t" fillcolor="#a0a0a0" stroked="f"/>
        </w:pict>
      </w:r>
    </w:p>
    <w:p w14:paraId="382C78D9" w14:textId="77777777" w:rsidR="00ED6A37" w:rsidRPr="00ED6A37" w:rsidRDefault="00ED6A37" w:rsidP="00ED6A37">
      <w:pPr>
        <w:rPr>
          <w:b/>
          <w:bCs/>
        </w:rPr>
      </w:pPr>
      <w:r w:rsidRPr="00ED6A37">
        <w:rPr>
          <w:b/>
          <w:bCs/>
        </w:rPr>
        <w:t>3. КОМПОНОВКА И КОНСТРУКЦИЯ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5"/>
        <w:gridCol w:w="5957"/>
      </w:tblGrid>
      <w:tr w:rsidR="00ED6A37" w:rsidRPr="00ED6A37" w14:paraId="3749930B" w14:textId="77777777" w:rsidTr="00B5739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24EDAF" w14:textId="77777777" w:rsidR="00ED6A37" w:rsidRPr="00ED6A37" w:rsidRDefault="00ED6A37" w:rsidP="00ED6A37">
            <w:r w:rsidRPr="00ED6A37">
              <w:t>Параметр</w:t>
            </w:r>
          </w:p>
        </w:tc>
        <w:tc>
          <w:tcPr>
            <w:tcW w:w="595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BF05AD" w14:textId="77777777" w:rsidR="00ED6A37" w:rsidRPr="00ED6A37" w:rsidRDefault="00ED6A37" w:rsidP="00ED6A37">
            <w:r w:rsidRPr="00ED6A37">
              <w:t>Значение / Вариант выбора</w:t>
            </w:r>
          </w:p>
        </w:tc>
      </w:tr>
      <w:tr w:rsidR="00ED6A37" w:rsidRPr="00ED6A37" w14:paraId="62B34577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9AD4A1" w14:textId="77777777" w:rsidR="00ED6A37" w:rsidRPr="00ED6A37" w:rsidRDefault="00ED6A37" w:rsidP="00ED6A37">
            <w:r w:rsidRPr="00ED6A37">
              <w:rPr>
                <w:b/>
                <w:bCs/>
              </w:rPr>
              <w:t>Компоновка шкафов</w:t>
            </w:r>
          </w:p>
        </w:tc>
        <w:tc>
          <w:tcPr>
            <w:tcW w:w="595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DBF0D6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Линейная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Г</w:t>
            </w:r>
            <w:r w:rsidRPr="00ED6A37">
              <w:t>-</w:t>
            </w:r>
            <w:r w:rsidRPr="00ED6A37">
              <w:rPr>
                <w:rFonts w:ascii="Calibri" w:hAnsi="Calibri" w:cs="Calibri"/>
              </w:rPr>
              <w:t>образная</w:t>
            </w:r>
            <w:r w:rsidRPr="00ED6A37">
              <w:t xml:space="preserve">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П</w:t>
            </w:r>
            <w:r w:rsidRPr="00ED6A37">
              <w:t>-</w:t>
            </w:r>
            <w:r w:rsidRPr="00ED6A37">
              <w:rPr>
                <w:rFonts w:ascii="Calibri" w:hAnsi="Calibri" w:cs="Calibri"/>
              </w:rPr>
              <w:t>образная</w:t>
            </w:r>
            <w:r w:rsidRPr="00ED6A37">
              <w:t xml:space="preserve">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По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проекту</w:t>
            </w:r>
          </w:p>
        </w:tc>
      </w:tr>
      <w:tr w:rsidR="00ED6A37" w:rsidRPr="00ED6A37" w14:paraId="793822A3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7CCCA9" w14:textId="77777777" w:rsidR="00ED6A37" w:rsidRPr="00ED6A37" w:rsidRDefault="00ED6A37" w:rsidP="00ED6A37">
            <w:r w:rsidRPr="00ED6A37">
              <w:rPr>
                <w:b/>
                <w:bCs/>
              </w:rPr>
              <w:t>Количество секций (шкафов)</w:t>
            </w:r>
          </w:p>
        </w:tc>
        <w:tc>
          <w:tcPr>
            <w:tcW w:w="595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C42E7C" w14:textId="77777777" w:rsidR="00ED6A37" w:rsidRPr="00ED6A37" w:rsidRDefault="00ED6A37" w:rsidP="00ED6A37">
            <w:r w:rsidRPr="00ED6A37">
              <w:t>______ шт.</w:t>
            </w:r>
          </w:p>
        </w:tc>
      </w:tr>
      <w:tr w:rsidR="00ED6A37" w:rsidRPr="00ED6A37" w14:paraId="393EE607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95AE03" w14:textId="77777777" w:rsidR="00ED6A37" w:rsidRPr="00ED6A37" w:rsidRDefault="00ED6A37" w:rsidP="00ED6A37">
            <w:r w:rsidRPr="00ED6A37">
              <w:rPr>
                <w:b/>
                <w:bCs/>
              </w:rPr>
              <w:t>Исполнение вводных аппаратов</w:t>
            </w:r>
          </w:p>
        </w:tc>
        <w:tc>
          <w:tcPr>
            <w:tcW w:w="595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41B162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Стационарное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Выкатное</w:t>
            </w:r>
          </w:p>
        </w:tc>
      </w:tr>
      <w:tr w:rsidR="00ED6A37" w:rsidRPr="00ED6A37" w14:paraId="335A47E0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0B63E6" w14:textId="77777777" w:rsidR="00ED6A37" w:rsidRPr="00ED6A37" w:rsidRDefault="00ED6A37" w:rsidP="00ED6A37">
            <w:r w:rsidRPr="00ED6A37">
              <w:rPr>
                <w:b/>
                <w:bCs/>
              </w:rPr>
              <w:t>Внутреннее разделение по ГОСТ IEC 61439-2</w:t>
            </w:r>
          </w:p>
        </w:tc>
        <w:tc>
          <w:tcPr>
            <w:tcW w:w="595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0441B9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2а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2b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3a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3b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4a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4b</w:t>
            </w:r>
          </w:p>
        </w:tc>
      </w:tr>
      <w:tr w:rsidR="00ED6A37" w:rsidRPr="00ED6A37" w14:paraId="7D6F9634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8424FB" w14:textId="77777777" w:rsidR="00ED6A37" w:rsidRPr="00ED6A37" w:rsidRDefault="00ED6A37" w:rsidP="00ED6A37">
            <w:r w:rsidRPr="00ED6A37">
              <w:rPr>
                <w:b/>
                <w:bCs/>
              </w:rPr>
              <w:t>Цвет окраски (RAL)</w:t>
            </w:r>
          </w:p>
        </w:tc>
        <w:tc>
          <w:tcPr>
            <w:tcW w:w="595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8B8B66" w14:textId="77777777" w:rsidR="00ED6A37" w:rsidRPr="00ED6A37" w:rsidRDefault="00ED6A37" w:rsidP="00ED6A37">
            <w:r w:rsidRPr="00ED6A37">
              <w:t>__________ (по умолчанию RAL 7035)</w:t>
            </w:r>
          </w:p>
        </w:tc>
      </w:tr>
      <w:tr w:rsidR="00ED6A37" w:rsidRPr="00ED6A37" w14:paraId="291A2D2F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E2340A" w14:textId="77777777" w:rsidR="00ED6A37" w:rsidRPr="00ED6A37" w:rsidRDefault="00ED6A37" w:rsidP="00ED6A37">
            <w:r w:rsidRPr="00ED6A37">
              <w:rPr>
                <w:b/>
                <w:bCs/>
              </w:rPr>
              <w:t>Материал шин</w:t>
            </w:r>
          </w:p>
        </w:tc>
        <w:tc>
          <w:tcPr>
            <w:tcW w:w="595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F333E1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Медь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Алюминий</w:t>
            </w:r>
          </w:p>
        </w:tc>
      </w:tr>
      <w:tr w:rsidR="00ED6A37" w:rsidRPr="00ED6A37" w14:paraId="43D97E40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4433DF" w14:textId="77777777" w:rsidR="00ED6A37" w:rsidRPr="00ED6A37" w:rsidRDefault="00ED6A37" w:rsidP="00ED6A37">
            <w:r w:rsidRPr="00ED6A37">
              <w:rPr>
                <w:b/>
                <w:bCs/>
              </w:rPr>
              <w:t>Способ присоединения кабелей</w:t>
            </w:r>
          </w:p>
        </w:tc>
        <w:tc>
          <w:tcPr>
            <w:tcW w:w="595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86DD03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Снизу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Сверху</w:t>
            </w:r>
            <w:r w:rsidRPr="00ED6A37">
              <w:t xml:space="preserve">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Сзади</w:t>
            </w:r>
            <w:r w:rsidRPr="00ED6A37">
              <w:t xml:space="preserve">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Комбинированный</w:t>
            </w:r>
          </w:p>
        </w:tc>
      </w:tr>
    </w:tbl>
    <w:p w14:paraId="09CD4601" w14:textId="77777777" w:rsidR="00ED6A37" w:rsidRPr="00ED6A37" w:rsidRDefault="00000000" w:rsidP="00ED6A37">
      <w:r>
        <w:pict w14:anchorId="6961E187">
          <v:rect id="_x0000_i1028" style="width:0;height:.75pt" o:hralign="center" o:hrstd="t" o:hr="t" fillcolor="#a0a0a0" stroked="f"/>
        </w:pict>
      </w:r>
    </w:p>
    <w:p w14:paraId="2303454B" w14:textId="77777777" w:rsidR="00ED6A37" w:rsidRPr="00ED6A37" w:rsidRDefault="00ED6A37" w:rsidP="00ED6A37">
      <w:pPr>
        <w:rPr>
          <w:b/>
          <w:bCs/>
        </w:rPr>
      </w:pPr>
      <w:r w:rsidRPr="00ED6A37">
        <w:rPr>
          <w:b/>
          <w:bCs/>
        </w:rPr>
        <w:t>4. ОТХОДЯЩИЕ ЛИНИИ (заполняется для каждой группы)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0"/>
        <w:gridCol w:w="1598"/>
        <w:gridCol w:w="1041"/>
        <w:gridCol w:w="2251"/>
        <w:gridCol w:w="1383"/>
        <w:gridCol w:w="1320"/>
        <w:gridCol w:w="2023"/>
      </w:tblGrid>
      <w:tr w:rsidR="00ED6A37" w:rsidRPr="00ED6A37" w14:paraId="016D25B8" w14:textId="77777777" w:rsidTr="00FE1B5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86192C" w14:textId="77777777" w:rsidR="00ED6A37" w:rsidRPr="00ED6A37" w:rsidRDefault="00ED6A37" w:rsidP="00124291">
            <w:pPr>
              <w:jc w:val="center"/>
            </w:pPr>
            <w:r w:rsidRPr="00ED6A37">
              <w:t>№ линии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809F66" w14:textId="77777777" w:rsidR="00ED6A37" w:rsidRPr="00ED6A37" w:rsidRDefault="00ED6A37" w:rsidP="00ED6A37">
            <w:r w:rsidRPr="00ED6A37">
              <w:t>Назначение</w:t>
            </w:r>
          </w:p>
        </w:tc>
        <w:tc>
          <w:tcPr>
            <w:tcW w:w="85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6FF3E7" w14:textId="38E15BF6" w:rsidR="00ED6A37" w:rsidRPr="00ED6A37" w:rsidRDefault="00ED6A37" w:rsidP="00FE1B5F">
            <w:proofErr w:type="spellStart"/>
            <w:r w:rsidRPr="00ED6A37">
              <w:t>P,кВт</w:t>
            </w:r>
            <w:proofErr w:type="spellEnd"/>
            <w:r w:rsidRPr="00ED6A37">
              <w:t>/ I,А</w:t>
            </w:r>
          </w:p>
        </w:tc>
        <w:tc>
          <w:tcPr>
            <w:tcW w:w="22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ECDBAE" w14:textId="77777777" w:rsidR="00ED6A37" w:rsidRPr="00ED6A37" w:rsidRDefault="00ED6A37" w:rsidP="00ED6A37">
            <w:r w:rsidRPr="00ED6A37">
              <w:t>Тип защиты (АВ / предохранитель)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B4784D" w14:textId="77777777" w:rsidR="00ED6A37" w:rsidRPr="00ED6A37" w:rsidRDefault="00ED6A37" w:rsidP="00ED6A37">
            <w:r w:rsidRPr="00ED6A37">
              <w:t>Номинал защиты, 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7816DD" w14:textId="77777777" w:rsidR="00ED6A37" w:rsidRPr="00ED6A37" w:rsidRDefault="00ED6A37" w:rsidP="00ED6A37">
            <w:r w:rsidRPr="00ED6A37">
              <w:t>Сечение кабеля, мм²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11DD8D" w14:textId="77777777" w:rsidR="00ED6A37" w:rsidRPr="00ED6A37" w:rsidRDefault="00ED6A37" w:rsidP="00ED6A37">
            <w:r w:rsidRPr="00ED6A37">
              <w:t>Необходимость учета (да/нет)</w:t>
            </w:r>
          </w:p>
        </w:tc>
      </w:tr>
      <w:tr w:rsidR="00ED6A37" w:rsidRPr="00ED6A37" w14:paraId="58E6830D" w14:textId="77777777" w:rsidTr="00FE1B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4CBFDC" w14:textId="77777777" w:rsidR="00ED6A37" w:rsidRPr="00ED6A37" w:rsidRDefault="00ED6A37" w:rsidP="00124291">
            <w:pPr>
              <w:jc w:val="center"/>
            </w:pPr>
            <w:r w:rsidRPr="00ED6A37"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6947B8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F13941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2E6388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AD27FC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E39E46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3BD850" w14:textId="77777777" w:rsidR="00ED6A37" w:rsidRPr="00ED6A37" w:rsidRDefault="00ED6A37" w:rsidP="00ED6A37"/>
        </w:tc>
      </w:tr>
      <w:tr w:rsidR="00ED6A37" w:rsidRPr="00ED6A37" w14:paraId="186A7BBC" w14:textId="77777777" w:rsidTr="00FE1B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3E6BA8" w14:textId="77777777" w:rsidR="00ED6A37" w:rsidRPr="00ED6A37" w:rsidRDefault="00ED6A37" w:rsidP="00124291">
            <w:pPr>
              <w:jc w:val="center"/>
            </w:pPr>
            <w:r w:rsidRPr="00ED6A37"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B4CF04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76B521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0F834F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2D631C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401B36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60D224" w14:textId="77777777" w:rsidR="00ED6A37" w:rsidRPr="00ED6A37" w:rsidRDefault="00ED6A37" w:rsidP="00ED6A37"/>
        </w:tc>
      </w:tr>
      <w:tr w:rsidR="00ED6A37" w:rsidRPr="00ED6A37" w14:paraId="57F2FF94" w14:textId="77777777" w:rsidTr="00FE1B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1987CE" w14:textId="77777777" w:rsidR="00ED6A37" w:rsidRPr="00ED6A37" w:rsidRDefault="00ED6A37" w:rsidP="00124291">
            <w:pPr>
              <w:jc w:val="center"/>
            </w:pPr>
            <w:r w:rsidRPr="00ED6A37"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7BBFA2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735C81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B0929B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F54B08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4C3C29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ACCAF6" w14:textId="77777777" w:rsidR="00ED6A37" w:rsidRPr="00ED6A37" w:rsidRDefault="00ED6A37" w:rsidP="00ED6A37"/>
        </w:tc>
      </w:tr>
      <w:tr w:rsidR="00ED6A37" w:rsidRPr="00ED6A37" w14:paraId="7D8457E5" w14:textId="77777777" w:rsidTr="00FE1B5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43C428" w14:textId="77777777" w:rsidR="00ED6A37" w:rsidRPr="00ED6A37" w:rsidRDefault="00ED6A37" w:rsidP="00124291">
            <w:pPr>
              <w:jc w:val="center"/>
            </w:pPr>
            <w:r w:rsidRPr="00ED6A37">
              <w:t>...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C901E1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59FC4A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307DC6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55D512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DBD999" w14:textId="77777777" w:rsidR="00ED6A37" w:rsidRPr="00ED6A37" w:rsidRDefault="00ED6A37" w:rsidP="00ED6A37"/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37960D" w14:textId="77777777" w:rsidR="00ED6A37" w:rsidRPr="00ED6A37" w:rsidRDefault="00ED6A37" w:rsidP="00ED6A37"/>
        </w:tc>
      </w:tr>
    </w:tbl>
    <w:p w14:paraId="592CF0F7" w14:textId="77777777" w:rsidR="00ED6A37" w:rsidRPr="00ED6A37" w:rsidRDefault="00000000" w:rsidP="00ED6A37">
      <w:r>
        <w:pict w14:anchorId="6B15EFDA">
          <v:rect id="_x0000_i1029" style="width:0;height:.75pt" o:hralign="center" o:hrstd="t" o:hr="t" fillcolor="#a0a0a0" stroked="f"/>
        </w:pict>
      </w:r>
    </w:p>
    <w:p w14:paraId="2C25087A" w14:textId="77777777" w:rsidR="00ED6A37" w:rsidRPr="00ED6A37" w:rsidRDefault="00ED6A37" w:rsidP="00ED6A37">
      <w:pPr>
        <w:rPr>
          <w:b/>
          <w:bCs/>
        </w:rPr>
      </w:pPr>
      <w:r w:rsidRPr="00ED6A37">
        <w:rPr>
          <w:b/>
          <w:bCs/>
        </w:rPr>
        <w:t>5. СОСТАВ АППАРАТОВ И ОБОРУДОВАНИЯ (отметить требуемое)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34"/>
        <w:gridCol w:w="1623"/>
        <w:gridCol w:w="4295"/>
      </w:tblGrid>
      <w:tr w:rsidR="00ED6A37" w:rsidRPr="00ED6A37" w14:paraId="7B90EBCC" w14:textId="77777777" w:rsidTr="00B5739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C2F482" w14:textId="77777777" w:rsidR="00ED6A37" w:rsidRPr="00ED6A37" w:rsidRDefault="00ED6A37" w:rsidP="00ED6A37">
            <w:r w:rsidRPr="00ED6A37">
              <w:lastRenderedPageBreak/>
              <w:t>Компонент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2ADDF2" w14:textId="77777777" w:rsidR="00ED6A37" w:rsidRPr="00ED6A37" w:rsidRDefault="00ED6A37" w:rsidP="00ED6A37">
            <w:r w:rsidRPr="00ED6A37">
              <w:t>Не требуется</w:t>
            </w:r>
          </w:p>
        </w:tc>
        <w:tc>
          <w:tcPr>
            <w:tcW w:w="42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9141AA" w14:textId="77777777" w:rsidR="00ED6A37" w:rsidRPr="00ED6A37" w:rsidRDefault="00ED6A37" w:rsidP="00ED6A37">
            <w:r w:rsidRPr="00ED6A37">
              <w:t>Требуется, марка / тип</w:t>
            </w:r>
          </w:p>
        </w:tc>
      </w:tr>
      <w:tr w:rsidR="00ED6A37" w:rsidRPr="00ED6A37" w14:paraId="3E6D5DC7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B2F789" w14:textId="77777777" w:rsidR="00ED6A37" w:rsidRPr="00ED6A37" w:rsidRDefault="00ED6A37" w:rsidP="00ED6A37">
            <w:r w:rsidRPr="00ED6A37">
              <w:rPr>
                <w:b/>
                <w:bCs/>
              </w:rPr>
              <w:t>Вводной автоматический выключатель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CEF126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2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06295B" w14:textId="77777777" w:rsidR="00ED6A37" w:rsidRPr="00ED6A37" w:rsidRDefault="00ED6A37" w:rsidP="00ED6A37">
            <w:r w:rsidRPr="00ED6A37">
              <w:t>____________________</w:t>
            </w:r>
          </w:p>
        </w:tc>
      </w:tr>
      <w:tr w:rsidR="00ED6A37" w:rsidRPr="00ED6A37" w14:paraId="6D368040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B36D58" w14:textId="77777777" w:rsidR="00ED6A37" w:rsidRPr="00ED6A37" w:rsidRDefault="00ED6A37" w:rsidP="00ED6A37">
            <w:r w:rsidRPr="00ED6A37">
              <w:rPr>
                <w:b/>
                <w:bCs/>
              </w:rPr>
              <w:t>Выключатель нагрузки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767878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2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F899F1" w14:textId="77777777" w:rsidR="00ED6A37" w:rsidRPr="00ED6A37" w:rsidRDefault="00ED6A37" w:rsidP="00ED6A37">
            <w:r w:rsidRPr="00ED6A37">
              <w:t>____________________</w:t>
            </w:r>
          </w:p>
        </w:tc>
      </w:tr>
      <w:tr w:rsidR="00ED6A37" w:rsidRPr="00ED6A37" w14:paraId="2910DE90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E2FEF3" w14:textId="77777777" w:rsidR="00ED6A37" w:rsidRPr="00ED6A37" w:rsidRDefault="00ED6A37" w:rsidP="00ED6A37">
            <w:r w:rsidRPr="00ED6A37">
              <w:rPr>
                <w:b/>
                <w:bCs/>
              </w:rPr>
              <w:t>Автоматические выключатели отходящих линий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5B991A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2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0D58B4" w14:textId="77777777" w:rsidR="00ED6A37" w:rsidRPr="00ED6A37" w:rsidRDefault="00ED6A37" w:rsidP="00ED6A37">
            <w:r w:rsidRPr="00ED6A37">
              <w:t>____________________</w:t>
            </w:r>
          </w:p>
        </w:tc>
      </w:tr>
      <w:tr w:rsidR="00ED6A37" w:rsidRPr="00ED6A37" w14:paraId="23C80412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3706BE" w14:textId="77777777" w:rsidR="00ED6A37" w:rsidRPr="00ED6A37" w:rsidRDefault="00ED6A37" w:rsidP="00ED6A37">
            <w:r w:rsidRPr="00ED6A37">
              <w:rPr>
                <w:b/>
                <w:bCs/>
              </w:rPr>
              <w:t>Предохранители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0A64FD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2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D12011" w14:textId="77777777" w:rsidR="00ED6A37" w:rsidRPr="00ED6A37" w:rsidRDefault="00ED6A37" w:rsidP="00ED6A37">
            <w:r w:rsidRPr="00ED6A37">
              <w:t>____________________</w:t>
            </w:r>
          </w:p>
        </w:tc>
      </w:tr>
      <w:tr w:rsidR="00ED6A37" w:rsidRPr="00ED6A37" w14:paraId="4736F485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50DC7D" w14:textId="77777777" w:rsidR="00ED6A37" w:rsidRPr="00ED6A37" w:rsidRDefault="00ED6A37" w:rsidP="00ED6A37">
            <w:r w:rsidRPr="00ED6A37">
              <w:rPr>
                <w:b/>
                <w:bCs/>
              </w:rPr>
              <w:t>УЗИП (Устройства защиты от импульсных перенапряжений)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2778DB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2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545469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Класс I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Класс</w:t>
            </w:r>
            <w:r w:rsidRPr="00ED6A37">
              <w:t xml:space="preserve"> II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Класс</w:t>
            </w:r>
            <w:r w:rsidRPr="00ED6A37">
              <w:t xml:space="preserve"> III</w:t>
            </w:r>
          </w:p>
        </w:tc>
      </w:tr>
      <w:tr w:rsidR="00ED6A37" w:rsidRPr="00ED6A37" w14:paraId="5B2044EF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4F6AE2" w14:textId="77777777" w:rsidR="00ED6A37" w:rsidRPr="00ED6A37" w:rsidRDefault="00ED6A37" w:rsidP="00ED6A37">
            <w:r w:rsidRPr="00ED6A37">
              <w:rPr>
                <w:b/>
                <w:bCs/>
              </w:rPr>
              <w:t>Блок АВР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C42E66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2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34F824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С электромеханикой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С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электроникой</w:t>
            </w:r>
          </w:p>
        </w:tc>
      </w:tr>
      <w:tr w:rsidR="00ED6A37" w:rsidRPr="00ED6A37" w14:paraId="2CC9F6DC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016616" w14:textId="77777777" w:rsidR="00ED6A37" w:rsidRPr="00ED6A37" w:rsidRDefault="00ED6A37" w:rsidP="00ED6A37">
            <w:r w:rsidRPr="00ED6A37">
              <w:rPr>
                <w:b/>
                <w:bCs/>
              </w:rPr>
              <w:t>Счетчики электроэнергии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B604A0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2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DC5586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Технический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Коммерческий</w:t>
            </w:r>
            <w:r w:rsidRPr="00ED6A37">
              <w:t xml:space="preserve"> (</w:t>
            </w:r>
            <w:r w:rsidRPr="00ED6A37">
              <w:rPr>
                <w:rFonts w:ascii="Calibri" w:hAnsi="Calibri" w:cs="Calibri"/>
              </w:rPr>
              <w:t>класс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точности</w:t>
            </w:r>
            <w:r w:rsidRPr="00ED6A37">
              <w:t xml:space="preserve"> __)</w:t>
            </w:r>
          </w:p>
        </w:tc>
      </w:tr>
      <w:tr w:rsidR="00ED6A37" w:rsidRPr="00ED6A37" w14:paraId="268EEA01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100F17" w14:textId="77777777" w:rsidR="00ED6A37" w:rsidRPr="00ED6A37" w:rsidRDefault="00ED6A37" w:rsidP="00ED6A37">
            <w:r w:rsidRPr="00ED6A37">
              <w:rPr>
                <w:b/>
                <w:bCs/>
              </w:rPr>
              <w:t>Трансформаторы тока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1FD5E7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2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5DABA6" w14:textId="77777777" w:rsidR="00ED6A37" w:rsidRPr="00ED6A37" w:rsidRDefault="00ED6A37" w:rsidP="00ED6A37">
            <w:proofErr w:type="spellStart"/>
            <w:r w:rsidRPr="00ED6A37">
              <w:t>Коэф</w:t>
            </w:r>
            <w:proofErr w:type="spellEnd"/>
            <w:r w:rsidRPr="00ED6A37">
              <w:t>. трансформации: _____/5А</w:t>
            </w:r>
          </w:p>
        </w:tc>
      </w:tr>
      <w:tr w:rsidR="00ED6A37" w:rsidRPr="00ED6A37" w14:paraId="16CEC2EF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B3F504" w14:textId="77777777" w:rsidR="00ED6A37" w:rsidRPr="00ED6A37" w:rsidRDefault="00ED6A37" w:rsidP="00ED6A37">
            <w:r w:rsidRPr="00ED6A37">
              <w:rPr>
                <w:b/>
                <w:bCs/>
              </w:rPr>
              <w:t>Амперметры / Вольтметры</w:t>
            </w:r>
            <w:r w:rsidRPr="00ED6A37">
              <w:t> (цифровые / аналоговые)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CB6D53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2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2DDEF2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Цифровые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Аналоговые</w:t>
            </w:r>
          </w:p>
        </w:tc>
      </w:tr>
      <w:tr w:rsidR="00ED6A37" w:rsidRPr="00ED6A37" w14:paraId="179B8548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18F636" w14:textId="77777777" w:rsidR="00ED6A37" w:rsidRPr="00ED6A37" w:rsidRDefault="00ED6A37" w:rsidP="00ED6A37">
            <w:r w:rsidRPr="00ED6A37">
              <w:rPr>
                <w:b/>
                <w:bCs/>
              </w:rPr>
              <w:t>Микропроцессорные регуляторы / релейная защита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AA2F9C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2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F16424" w14:textId="77777777" w:rsidR="00ED6A37" w:rsidRPr="00ED6A37" w:rsidRDefault="00ED6A37" w:rsidP="00ED6A37">
            <w:r w:rsidRPr="00ED6A37">
              <w:t>____________________</w:t>
            </w:r>
          </w:p>
        </w:tc>
      </w:tr>
      <w:tr w:rsidR="00ED6A37" w:rsidRPr="00ED6A37" w14:paraId="22FAB066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54EA95" w14:textId="77777777" w:rsidR="00ED6A37" w:rsidRPr="00ED6A37" w:rsidRDefault="00ED6A37" w:rsidP="00ED6A37">
            <w:r w:rsidRPr="00ED6A37">
              <w:rPr>
                <w:b/>
                <w:bCs/>
              </w:rPr>
              <w:t>Панель оператора (мнемосхема)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B81E4A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2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6EAD4A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Светодиодная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ЖК</w:t>
            </w:r>
            <w:r w:rsidRPr="00ED6A37">
              <w:t>-</w:t>
            </w:r>
            <w:r w:rsidRPr="00ED6A37">
              <w:rPr>
                <w:rFonts w:ascii="Calibri" w:hAnsi="Calibri" w:cs="Calibri"/>
              </w:rPr>
              <w:t>дисплей</w:t>
            </w:r>
          </w:p>
        </w:tc>
      </w:tr>
      <w:tr w:rsidR="00ED6A37" w:rsidRPr="00ED6A37" w14:paraId="4180132A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4DFB98" w14:textId="77777777" w:rsidR="00ED6A37" w:rsidRPr="00ED6A37" w:rsidRDefault="00ED6A37" w:rsidP="00ED6A37">
            <w:r w:rsidRPr="00ED6A37">
              <w:rPr>
                <w:b/>
                <w:bCs/>
              </w:rPr>
              <w:t>Внутреннее освещение шкафа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B9B515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2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64CFAF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Да</w:t>
            </w:r>
          </w:p>
        </w:tc>
      </w:tr>
      <w:tr w:rsidR="00ED6A37" w:rsidRPr="00ED6A37" w14:paraId="72E300D7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6BFAA3" w14:textId="77777777" w:rsidR="00ED6A37" w:rsidRPr="00ED6A37" w:rsidRDefault="00ED6A37" w:rsidP="00ED6A37">
            <w:r w:rsidRPr="00ED6A37">
              <w:rPr>
                <w:b/>
                <w:bCs/>
              </w:rPr>
              <w:t>Система обогрева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7B2AE2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429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2920FB" w14:textId="77777777" w:rsidR="00ED6A37" w:rsidRPr="00ED6A37" w:rsidRDefault="00ED6A37" w:rsidP="00ED6A37">
            <w:r w:rsidRPr="00ED6A37">
              <w:t>Мощность ______ Вт</w:t>
            </w:r>
          </w:p>
        </w:tc>
      </w:tr>
    </w:tbl>
    <w:p w14:paraId="09A43923" w14:textId="77777777" w:rsidR="00ED6A37" w:rsidRPr="00ED6A37" w:rsidRDefault="00000000" w:rsidP="00ED6A37">
      <w:r>
        <w:pict w14:anchorId="439F690B">
          <v:rect id="_x0000_i1030" style="width:0;height:.75pt" o:hralign="center" o:hrstd="t" o:hr="t" fillcolor="#a0a0a0" stroked="f"/>
        </w:pict>
      </w:r>
    </w:p>
    <w:p w14:paraId="7C309F18" w14:textId="77777777" w:rsidR="00ED6A37" w:rsidRPr="00ED6A37" w:rsidRDefault="00ED6A37" w:rsidP="00ED6A37">
      <w:pPr>
        <w:rPr>
          <w:b/>
          <w:bCs/>
        </w:rPr>
      </w:pPr>
      <w:r w:rsidRPr="00ED6A37">
        <w:rPr>
          <w:b/>
          <w:bCs/>
        </w:rPr>
        <w:t>6. СИСТЕМЫ УПРАВЛЕНИЯ И МОНИТОРИНГА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9"/>
        <w:gridCol w:w="6023"/>
      </w:tblGrid>
      <w:tr w:rsidR="00ED6A37" w:rsidRPr="00ED6A37" w14:paraId="7AF5B179" w14:textId="77777777" w:rsidTr="00B5739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546270" w14:textId="77777777" w:rsidR="00ED6A37" w:rsidRPr="00ED6A37" w:rsidRDefault="00ED6A37" w:rsidP="00ED6A37">
            <w:r w:rsidRPr="00ED6A37">
              <w:t>Параметр</w:t>
            </w:r>
          </w:p>
        </w:tc>
        <w:tc>
          <w:tcPr>
            <w:tcW w:w="602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51534D" w14:textId="77777777" w:rsidR="00ED6A37" w:rsidRPr="00ED6A37" w:rsidRDefault="00ED6A37" w:rsidP="00ED6A37">
            <w:r w:rsidRPr="00ED6A37">
              <w:t>Вариант выбора</w:t>
            </w:r>
          </w:p>
        </w:tc>
      </w:tr>
      <w:tr w:rsidR="00ED6A37" w:rsidRPr="00ED6A37" w14:paraId="4EF6640D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A65C94" w14:textId="77777777" w:rsidR="00ED6A37" w:rsidRPr="00ED6A37" w:rsidRDefault="00ED6A37" w:rsidP="00ED6A37">
            <w:r w:rsidRPr="00ED6A37">
              <w:rPr>
                <w:b/>
                <w:bCs/>
              </w:rPr>
              <w:t>Интеграция в АСУ ТП</w:t>
            </w:r>
          </w:p>
        </w:tc>
        <w:tc>
          <w:tcPr>
            <w:tcW w:w="602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3A69B8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Не требуется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По</w:t>
            </w:r>
            <w:r w:rsidRPr="00ED6A37">
              <w:t xml:space="preserve"> RS485 (</w:t>
            </w:r>
            <w:proofErr w:type="spellStart"/>
            <w:r w:rsidRPr="00ED6A37">
              <w:t>Modbus</w:t>
            </w:r>
            <w:proofErr w:type="spellEnd"/>
            <w:r w:rsidRPr="00ED6A37">
              <w:t xml:space="preserve">)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По</w:t>
            </w:r>
            <w:r w:rsidRPr="00ED6A37">
              <w:t xml:space="preserve"> Ethernet (</w:t>
            </w:r>
            <w:proofErr w:type="spellStart"/>
            <w:r w:rsidRPr="00ED6A37">
              <w:t>Modbus</w:t>
            </w:r>
            <w:proofErr w:type="spellEnd"/>
            <w:r w:rsidRPr="00ED6A37">
              <w:t xml:space="preserve"> TCP)</w:t>
            </w:r>
          </w:p>
        </w:tc>
      </w:tr>
      <w:tr w:rsidR="00ED6A37" w:rsidRPr="00ED6A37" w14:paraId="71810088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692701" w14:textId="77777777" w:rsidR="00ED6A37" w:rsidRPr="00ED6A37" w:rsidRDefault="00ED6A37" w:rsidP="00ED6A37">
            <w:r w:rsidRPr="00ED6A37">
              <w:rPr>
                <w:b/>
                <w:bCs/>
              </w:rPr>
              <w:lastRenderedPageBreak/>
              <w:t>Передача дискретных сигналов («сухие контакты»)</w:t>
            </w:r>
          </w:p>
        </w:tc>
        <w:tc>
          <w:tcPr>
            <w:tcW w:w="602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0A3ADD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Не требуется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Да</w:t>
            </w:r>
            <w:r w:rsidRPr="00ED6A37">
              <w:t xml:space="preserve"> (</w:t>
            </w:r>
            <w:r w:rsidRPr="00ED6A37">
              <w:rPr>
                <w:rFonts w:ascii="Calibri" w:hAnsi="Calibri" w:cs="Calibri"/>
              </w:rPr>
              <w:t>указать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количество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и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тип</w:t>
            </w:r>
            <w:r w:rsidRPr="00ED6A37">
              <w:t>)</w:t>
            </w:r>
          </w:p>
        </w:tc>
      </w:tr>
      <w:tr w:rsidR="00ED6A37" w:rsidRPr="00ED6A37" w14:paraId="0FD91417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FE4FD9" w14:textId="77777777" w:rsidR="00ED6A37" w:rsidRPr="00ED6A37" w:rsidRDefault="00ED6A37" w:rsidP="00ED6A37">
            <w:r w:rsidRPr="00ED6A37">
              <w:rPr>
                <w:b/>
                <w:bCs/>
              </w:rPr>
              <w:t>Удаленный мониторинг параметров сети</w:t>
            </w:r>
          </w:p>
        </w:tc>
        <w:tc>
          <w:tcPr>
            <w:tcW w:w="602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4A2E25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Не требуется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Ток</w:t>
            </w:r>
            <w:r w:rsidRPr="00ED6A37">
              <w:t xml:space="preserve">, </w:t>
            </w:r>
            <w:r w:rsidRPr="00ED6A37">
              <w:rPr>
                <w:rFonts w:ascii="Calibri" w:hAnsi="Calibri" w:cs="Calibri"/>
              </w:rPr>
              <w:t>напряжение</w:t>
            </w:r>
            <w:r w:rsidRPr="00ED6A37">
              <w:t xml:space="preserve">, </w:t>
            </w:r>
            <w:r w:rsidRPr="00ED6A37">
              <w:rPr>
                <w:rFonts w:ascii="Calibri" w:hAnsi="Calibri" w:cs="Calibri"/>
              </w:rPr>
              <w:t>мощнос</w:t>
            </w:r>
            <w:r w:rsidRPr="00ED6A37">
              <w:t>ть, частота</w:t>
            </w:r>
          </w:p>
        </w:tc>
      </w:tr>
    </w:tbl>
    <w:p w14:paraId="15E4773F" w14:textId="77777777" w:rsidR="00ED6A37" w:rsidRPr="00ED6A37" w:rsidRDefault="00000000" w:rsidP="00ED6A37">
      <w:r>
        <w:pict w14:anchorId="558DA5BC">
          <v:rect id="_x0000_i1031" style="width:0;height:.75pt" o:hralign="center" o:hrstd="t" o:hr="t" fillcolor="#a0a0a0" stroked="f"/>
        </w:pict>
      </w:r>
    </w:p>
    <w:p w14:paraId="78BF6AE6" w14:textId="77777777" w:rsidR="00ED6A37" w:rsidRPr="00ED6A37" w:rsidRDefault="00ED6A37" w:rsidP="00ED6A37">
      <w:pPr>
        <w:rPr>
          <w:b/>
          <w:bCs/>
        </w:rPr>
      </w:pPr>
      <w:r w:rsidRPr="00ED6A37">
        <w:rPr>
          <w:b/>
          <w:bCs/>
        </w:rPr>
        <w:t>7. ДОПОЛНИТЕЛЬНЫЕ ТРЕБОВАНИЯ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1"/>
        <w:gridCol w:w="7731"/>
      </w:tblGrid>
      <w:tr w:rsidR="00ED6A37" w:rsidRPr="00ED6A37" w14:paraId="25F9FFA5" w14:textId="77777777" w:rsidTr="00B5739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74F08A" w14:textId="77777777" w:rsidR="00ED6A37" w:rsidRPr="00ED6A37" w:rsidRDefault="00ED6A37" w:rsidP="00ED6A37">
            <w:r w:rsidRPr="00ED6A37">
              <w:t>Условие</w:t>
            </w:r>
          </w:p>
        </w:tc>
        <w:tc>
          <w:tcPr>
            <w:tcW w:w="773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3CC90E" w14:textId="77777777" w:rsidR="00ED6A37" w:rsidRPr="00ED6A37" w:rsidRDefault="00ED6A37" w:rsidP="00ED6A37">
            <w:r w:rsidRPr="00ED6A37">
              <w:t>Описание</w:t>
            </w:r>
          </w:p>
        </w:tc>
      </w:tr>
      <w:tr w:rsidR="00ED6A37" w:rsidRPr="00ED6A37" w14:paraId="25CB801E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D12374" w14:textId="77777777" w:rsidR="00ED6A37" w:rsidRPr="00ED6A37" w:rsidRDefault="00ED6A37" w:rsidP="00ED6A37">
            <w:r w:rsidRPr="00ED6A37">
              <w:rPr>
                <w:b/>
                <w:bCs/>
              </w:rPr>
              <w:t>Особые условия эксплуатации</w:t>
            </w:r>
          </w:p>
        </w:tc>
        <w:tc>
          <w:tcPr>
            <w:tcW w:w="77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49C9B2" w14:textId="77777777" w:rsidR="00ED6A37" w:rsidRPr="00ED6A37" w:rsidRDefault="00ED6A37" w:rsidP="00ED6A37">
            <w:r w:rsidRPr="00ED6A37">
              <w:t>(высокая влажность, агрессивная среда, вибрация и т.п.)</w:t>
            </w:r>
          </w:p>
        </w:tc>
      </w:tr>
      <w:tr w:rsidR="00ED6A37" w:rsidRPr="00ED6A37" w14:paraId="68981ABB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FED033" w14:textId="77777777" w:rsidR="00ED6A37" w:rsidRPr="00ED6A37" w:rsidRDefault="00ED6A37" w:rsidP="00ED6A37">
            <w:r w:rsidRPr="00ED6A37">
              <w:rPr>
                <w:b/>
                <w:bCs/>
              </w:rPr>
              <w:t>Необходимость сертификации</w:t>
            </w:r>
          </w:p>
        </w:tc>
        <w:tc>
          <w:tcPr>
            <w:tcW w:w="77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85EB13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ТР ТС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Другое</w:t>
            </w:r>
            <w:r w:rsidRPr="00ED6A37">
              <w:t>: ________</w:t>
            </w:r>
          </w:p>
        </w:tc>
      </w:tr>
      <w:tr w:rsidR="00ED6A37" w:rsidRPr="00ED6A37" w14:paraId="30A80689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466841" w14:textId="77777777" w:rsidR="00ED6A37" w:rsidRPr="00ED6A37" w:rsidRDefault="00ED6A37" w:rsidP="00ED6A37">
            <w:r w:rsidRPr="00ED6A37">
              <w:rPr>
                <w:b/>
                <w:bCs/>
              </w:rPr>
              <w:t>Маркировка и шильды</w:t>
            </w:r>
          </w:p>
        </w:tc>
        <w:tc>
          <w:tcPr>
            <w:tcW w:w="77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1A43CD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Стандартная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По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требованию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заказчика</w:t>
            </w:r>
          </w:p>
        </w:tc>
      </w:tr>
      <w:tr w:rsidR="00ED6A37" w:rsidRPr="00ED6A37" w14:paraId="0AED793F" w14:textId="77777777" w:rsidTr="00B5739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0F814C" w14:textId="77777777" w:rsidR="00ED6A37" w:rsidRPr="00ED6A37" w:rsidRDefault="00ED6A37" w:rsidP="00ED6A37">
            <w:r w:rsidRPr="00ED6A37">
              <w:rPr>
                <w:b/>
                <w:bCs/>
              </w:rPr>
              <w:t>Требования к документации</w:t>
            </w:r>
          </w:p>
        </w:tc>
        <w:tc>
          <w:tcPr>
            <w:tcW w:w="77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E01E0C" w14:textId="77777777" w:rsidR="00ED6A37" w:rsidRPr="00ED6A37" w:rsidRDefault="00ED6A37" w:rsidP="00ED6A37"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Паспорт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Схемы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электрические</w:t>
            </w:r>
            <w:r w:rsidRPr="00ED6A37">
              <w:t xml:space="preserve">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Руководство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по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эксплуат</w:t>
            </w:r>
            <w:r w:rsidRPr="00ED6A37">
              <w:t xml:space="preserve">ации </w:t>
            </w:r>
            <w:r w:rsidRPr="00ED6A37">
              <w:rPr>
                <w:rFonts w:ascii="Segoe UI Symbol" w:hAnsi="Segoe UI Symbol" w:cs="Segoe UI Symbol"/>
              </w:rPr>
              <w:t>☐</w:t>
            </w:r>
            <w:r w:rsidRPr="00ED6A37">
              <w:t xml:space="preserve"> </w:t>
            </w:r>
            <w:r w:rsidRPr="00ED6A37">
              <w:rPr>
                <w:rFonts w:ascii="Calibri" w:hAnsi="Calibri" w:cs="Calibri"/>
              </w:rPr>
              <w:t>Другое</w:t>
            </w:r>
            <w:r w:rsidRPr="00ED6A37">
              <w:t>:</w:t>
            </w:r>
          </w:p>
        </w:tc>
      </w:tr>
    </w:tbl>
    <w:p w14:paraId="535112EB" w14:textId="77777777" w:rsidR="00ED6A37" w:rsidRPr="00ED6A37" w:rsidRDefault="00000000" w:rsidP="00ED6A37">
      <w:r>
        <w:pict w14:anchorId="361BF5DD">
          <v:rect id="_x0000_i1032" style="width:0;height:.75pt" o:hralign="center" o:hrstd="t" o:hr="t" fillcolor="#a0a0a0" stroked="f"/>
        </w:pict>
      </w:r>
    </w:p>
    <w:p w14:paraId="684FA194" w14:textId="77777777" w:rsidR="00ED6A37" w:rsidRPr="00ED6A37" w:rsidRDefault="00ED6A37" w:rsidP="00ED6A37">
      <w:pPr>
        <w:rPr>
          <w:b/>
          <w:bCs/>
        </w:rPr>
      </w:pPr>
      <w:r w:rsidRPr="00ED6A37">
        <w:rPr>
          <w:b/>
          <w:bCs/>
        </w:rPr>
        <w:t>8. КОНТАКТНЫЕ ДАННЫЕ ЗАКАЗЧИКА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17"/>
        <w:gridCol w:w="5363"/>
      </w:tblGrid>
      <w:tr w:rsidR="00ED6A37" w:rsidRPr="00ED6A37" w14:paraId="1ED614E4" w14:textId="77777777" w:rsidTr="00ED6A3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F68D4C" w14:textId="77777777" w:rsidR="00ED6A37" w:rsidRPr="00ED6A37" w:rsidRDefault="00ED6A37" w:rsidP="00ED6A37">
            <w:r w:rsidRPr="00ED6A37">
              <w:t>Поле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9770FA" w14:textId="77777777" w:rsidR="00ED6A37" w:rsidRPr="00ED6A37" w:rsidRDefault="00ED6A37" w:rsidP="00ED6A37">
            <w:r w:rsidRPr="00ED6A37">
              <w:t>Данные</w:t>
            </w:r>
          </w:p>
        </w:tc>
      </w:tr>
      <w:tr w:rsidR="00ED6A37" w:rsidRPr="00ED6A37" w14:paraId="00ED478B" w14:textId="77777777" w:rsidTr="00ED6A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EC423A" w14:textId="77777777" w:rsidR="00ED6A37" w:rsidRPr="00ED6A37" w:rsidRDefault="00ED6A37" w:rsidP="00ED6A37">
            <w:r w:rsidRPr="00ED6A37">
              <w:rPr>
                <w:b/>
                <w:bCs/>
              </w:rPr>
              <w:t>Организация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B564EB" w14:textId="77777777" w:rsidR="00ED6A37" w:rsidRPr="00ED6A37" w:rsidRDefault="00ED6A37" w:rsidP="00ED6A37">
            <w:r w:rsidRPr="00ED6A37">
              <w:t>_________________________</w:t>
            </w:r>
          </w:p>
        </w:tc>
      </w:tr>
      <w:tr w:rsidR="00ED6A37" w:rsidRPr="00ED6A37" w14:paraId="2B5860DD" w14:textId="77777777" w:rsidTr="00ED6A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DE4D81" w14:textId="77777777" w:rsidR="00ED6A37" w:rsidRPr="00ED6A37" w:rsidRDefault="00ED6A37" w:rsidP="00ED6A37">
            <w:r w:rsidRPr="00ED6A37">
              <w:rPr>
                <w:b/>
                <w:bCs/>
              </w:rPr>
              <w:t>Контактное лицо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501592" w14:textId="77777777" w:rsidR="00ED6A37" w:rsidRPr="00ED6A37" w:rsidRDefault="00ED6A37" w:rsidP="00ED6A37">
            <w:r w:rsidRPr="00ED6A37">
              <w:t>_________________________</w:t>
            </w:r>
          </w:p>
        </w:tc>
      </w:tr>
      <w:tr w:rsidR="00ED6A37" w:rsidRPr="00ED6A37" w14:paraId="61516F9B" w14:textId="77777777" w:rsidTr="00ED6A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88BFC5" w14:textId="77777777" w:rsidR="00ED6A37" w:rsidRPr="00ED6A37" w:rsidRDefault="00ED6A37" w:rsidP="00ED6A37">
            <w:r w:rsidRPr="00ED6A37">
              <w:rPr>
                <w:b/>
                <w:bCs/>
              </w:rPr>
              <w:t>Телефон / E-mail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31DF54" w14:textId="77777777" w:rsidR="00ED6A37" w:rsidRPr="00ED6A37" w:rsidRDefault="00ED6A37" w:rsidP="00ED6A37">
            <w:r w:rsidRPr="00ED6A37">
              <w:t>_________________________</w:t>
            </w:r>
          </w:p>
        </w:tc>
      </w:tr>
      <w:tr w:rsidR="00ED6A37" w:rsidRPr="00ED6A37" w14:paraId="11FCEA3E" w14:textId="77777777" w:rsidTr="00ED6A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338233" w14:textId="77777777" w:rsidR="00ED6A37" w:rsidRPr="00ED6A37" w:rsidRDefault="00ED6A37" w:rsidP="00ED6A37">
            <w:r w:rsidRPr="00ED6A37">
              <w:rPr>
                <w:b/>
                <w:bCs/>
              </w:rPr>
              <w:t>Срок поставки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169FCB" w14:textId="77777777" w:rsidR="00ED6A37" w:rsidRPr="00ED6A37" w:rsidRDefault="00ED6A37" w:rsidP="00ED6A37">
            <w:r w:rsidRPr="00ED6A37">
              <w:t>_________________________</w:t>
            </w:r>
          </w:p>
        </w:tc>
      </w:tr>
      <w:tr w:rsidR="00ED6A37" w:rsidRPr="00ED6A37" w14:paraId="42BAB469" w14:textId="77777777" w:rsidTr="00ED6A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B3088B" w14:textId="77777777" w:rsidR="00ED6A37" w:rsidRPr="00ED6A37" w:rsidRDefault="00ED6A37" w:rsidP="00ED6A37">
            <w:r w:rsidRPr="00ED6A37">
              <w:rPr>
                <w:b/>
                <w:bCs/>
              </w:rPr>
              <w:t>Дополнительные комментарии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5B82EE" w14:textId="77777777" w:rsidR="00ED6A37" w:rsidRPr="00ED6A37" w:rsidRDefault="00ED6A37" w:rsidP="00ED6A37">
            <w:r w:rsidRPr="00ED6A37">
              <w:t>_________________________</w:t>
            </w:r>
          </w:p>
        </w:tc>
      </w:tr>
    </w:tbl>
    <w:p w14:paraId="0FA7F2B8" w14:textId="77777777" w:rsidR="00ED6A37" w:rsidRPr="00ED6A37" w:rsidRDefault="00000000" w:rsidP="00ED6A37">
      <w:r>
        <w:pict w14:anchorId="69B3ED95">
          <v:rect id="_x0000_i1033" style="width:0;height:.75pt" o:hralign="center" o:hrstd="t" o:hr="t" fillcolor="#a0a0a0" stroked="f"/>
        </w:pict>
      </w:r>
    </w:p>
    <w:p w14:paraId="391736C4" w14:textId="77777777" w:rsidR="00ED6A37" w:rsidRPr="00ED6A37" w:rsidRDefault="00ED6A37" w:rsidP="00ED6A37">
      <w:r w:rsidRPr="00ED6A37">
        <w:rPr>
          <w:b/>
          <w:bCs/>
        </w:rPr>
        <w:t>Дата заполнения:</w:t>
      </w:r>
      <w:r w:rsidRPr="00ED6A37">
        <w:t> __________________</w:t>
      </w:r>
      <w:r w:rsidRPr="00ED6A37">
        <w:br/>
      </w:r>
      <w:r w:rsidRPr="00ED6A37">
        <w:rPr>
          <w:b/>
          <w:bCs/>
        </w:rPr>
        <w:t>Подпись / Печать:</w:t>
      </w:r>
      <w:r w:rsidRPr="00ED6A37">
        <w:t> __________________</w:t>
      </w:r>
    </w:p>
    <w:p w14:paraId="3CB2C2B2" w14:textId="30E401EE" w:rsidR="00ED6A37" w:rsidRDefault="00ED6A37" w:rsidP="0048145D"/>
    <w:p w14:paraId="362AC414" w14:textId="77777777" w:rsidR="00ED6A37" w:rsidRDefault="00ED6A37" w:rsidP="0048145D"/>
    <w:sectPr w:rsidR="00ED6A37" w:rsidSect="00FE1B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45D"/>
    <w:rsid w:val="00086375"/>
    <w:rsid w:val="00124291"/>
    <w:rsid w:val="002600C8"/>
    <w:rsid w:val="00335052"/>
    <w:rsid w:val="0048145D"/>
    <w:rsid w:val="00510614"/>
    <w:rsid w:val="00531DF4"/>
    <w:rsid w:val="005324A0"/>
    <w:rsid w:val="005E1B0C"/>
    <w:rsid w:val="005F3F6F"/>
    <w:rsid w:val="00614928"/>
    <w:rsid w:val="00717A50"/>
    <w:rsid w:val="00896BA9"/>
    <w:rsid w:val="00A06002"/>
    <w:rsid w:val="00A76B20"/>
    <w:rsid w:val="00B5739C"/>
    <w:rsid w:val="00D31FDC"/>
    <w:rsid w:val="00DF0198"/>
    <w:rsid w:val="00ED05A8"/>
    <w:rsid w:val="00ED6A37"/>
    <w:rsid w:val="00F370FE"/>
    <w:rsid w:val="00FE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A9D45"/>
  <w15:chartTrackingRefBased/>
  <w15:docId w15:val="{A3B9159A-0838-4691-913F-F68A42DD1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3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2026-06-26T13:52:00Z</dcterms:created>
  <dcterms:modified xsi:type="dcterms:W3CDTF">2026-06-26T14:51:00Z</dcterms:modified>
</cp:coreProperties>
</file>